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9C" w:rsidRPr="005374F5" w:rsidRDefault="004F02BB" w:rsidP="00EA6D34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C76E9C" w:rsidRPr="005374F5">
        <w:rPr>
          <w:rFonts w:cs="B Titr" w:hint="cs"/>
          <w:sz w:val="24"/>
          <w:szCs w:val="24"/>
          <w:rtl/>
          <w:lang w:bidi="fa-IR"/>
        </w:rPr>
        <w:t>برنامه مرحله کارورزی دانشجویان ورودی</w:t>
      </w:r>
      <w:r w:rsidR="00EA6D34">
        <w:rPr>
          <w:rFonts w:cs="B Titr"/>
          <w:sz w:val="24"/>
          <w:szCs w:val="24"/>
          <w:lang w:bidi="fa-IR"/>
        </w:rPr>
        <w:t>(1)</w:t>
      </w:r>
      <w:r w:rsidR="00C76E9C" w:rsidRPr="005374F5">
        <w:rPr>
          <w:rFonts w:cs="B Titr" w:hint="cs"/>
          <w:sz w:val="24"/>
          <w:szCs w:val="24"/>
          <w:rtl/>
          <w:lang w:bidi="fa-IR"/>
        </w:rPr>
        <w:t xml:space="preserve"> </w:t>
      </w:r>
      <w:r w:rsidR="004760D1">
        <w:rPr>
          <w:rFonts w:cs="B Titr" w:hint="cs"/>
          <w:sz w:val="24"/>
          <w:szCs w:val="24"/>
          <w:rtl/>
          <w:lang w:bidi="fa-IR"/>
        </w:rPr>
        <w:t>90</w:t>
      </w:r>
      <w:r w:rsidR="00C76E9C" w:rsidRPr="005374F5">
        <w:rPr>
          <w:rFonts w:cs="B Titr" w:hint="cs"/>
          <w:sz w:val="24"/>
          <w:szCs w:val="24"/>
          <w:rtl/>
          <w:lang w:bidi="fa-IR"/>
        </w:rPr>
        <w:t xml:space="preserve"> </w:t>
      </w:r>
      <w:r w:rsidR="004760D1">
        <w:rPr>
          <w:rFonts w:cs="B Titr" w:hint="cs"/>
          <w:sz w:val="24"/>
          <w:szCs w:val="24"/>
          <w:rtl/>
          <w:lang w:bidi="fa-IR"/>
        </w:rPr>
        <w:t>و</w:t>
      </w:r>
      <w:r w:rsidR="00EA6D34">
        <w:rPr>
          <w:rFonts w:cs="B Titr"/>
          <w:sz w:val="24"/>
          <w:szCs w:val="24"/>
          <w:lang w:bidi="fa-IR"/>
        </w:rPr>
        <w:t>(2)</w:t>
      </w:r>
      <w:r w:rsidR="00C76E9C">
        <w:rPr>
          <w:rFonts w:cs="B Titr" w:hint="cs"/>
          <w:sz w:val="24"/>
          <w:szCs w:val="24"/>
          <w:rtl/>
          <w:lang w:bidi="fa-IR"/>
        </w:rPr>
        <w:t>91 در سال 1397</w:t>
      </w:r>
    </w:p>
    <w:tbl>
      <w:tblPr>
        <w:tblStyle w:val="TableGrid"/>
        <w:bidiVisual/>
        <w:tblW w:w="10561" w:type="dxa"/>
        <w:tblInd w:w="280" w:type="dxa"/>
        <w:tblLook w:val="04A0"/>
      </w:tblPr>
      <w:tblGrid>
        <w:gridCol w:w="957"/>
        <w:gridCol w:w="1241"/>
        <w:gridCol w:w="1417"/>
        <w:gridCol w:w="1418"/>
        <w:gridCol w:w="1417"/>
        <w:gridCol w:w="1276"/>
        <w:gridCol w:w="1418"/>
        <w:gridCol w:w="1417"/>
      </w:tblGrid>
      <w:tr w:rsidR="009F38FC" w:rsidTr="009F38FC">
        <w:tc>
          <w:tcPr>
            <w:tcW w:w="9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9594" w:themeFill="accent2" w:themeFillTint="99"/>
          </w:tcPr>
          <w:p w:rsidR="00C76E9C" w:rsidRPr="001A3EB0" w:rsidRDefault="00C76E9C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A3EB0">
              <w:rPr>
                <w:rFonts w:cs="B Titr" w:hint="cs"/>
                <w:rtl/>
                <w:lang w:bidi="fa-IR"/>
              </w:rPr>
              <w:t>گروه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76E9C" w:rsidRPr="001A3EB0" w:rsidRDefault="00C76E9C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C76E9C" w:rsidRPr="001A3EB0" w:rsidRDefault="004760D1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مهر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9594" w:themeFill="accent2" w:themeFillTint="99"/>
          </w:tcPr>
          <w:p w:rsidR="00C76E9C" w:rsidRPr="001A3EB0" w:rsidRDefault="004760D1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آبان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9594" w:themeFill="accent2" w:themeFillTint="99"/>
          </w:tcPr>
          <w:p w:rsidR="00C76E9C" w:rsidRPr="001A3EB0" w:rsidRDefault="004760D1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آذر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9594" w:themeFill="accent2" w:themeFillTint="99"/>
          </w:tcPr>
          <w:p w:rsidR="00C76E9C" w:rsidRPr="001A3EB0" w:rsidRDefault="004760D1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دی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9594" w:themeFill="accent2" w:themeFillTint="99"/>
          </w:tcPr>
          <w:p w:rsidR="00C76E9C" w:rsidRPr="001A3EB0" w:rsidRDefault="004760D1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بهمن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76E9C" w:rsidRPr="001A3EB0" w:rsidRDefault="004760D1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اسفند</w:t>
            </w:r>
          </w:p>
        </w:tc>
      </w:tr>
      <w:tr w:rsidR="00544E07" w:rsidTr="009F38FC">
        <w:trPr>
          <w:trHeight w:val="90"/>
        </w:trPr>
        <w:tc>
          <w:tcPr>
            <w:tcW w:w="95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44E07" w:rsidRPr="001A3EB0" w:rsidRDefault="00544E07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544E07" w:rsidRPr="001A3EB0" w:rsidRDefault="00544E07" w:rsidP="00E87784">
            <w:pPr>
              <w:bidi/>
              <w:jc w:val="center"/>
              <w:rPr>
                <w:rFonts w:cs="B Titr"/>
                <w:lang w:bidi="fa-IR"/>
              </w:rPr>
            </w:pPr>
          </w:p>
          <w:p w:rsidR="00544E07" w:rsidRPr="001A3EB0" w:rsidRDefault="00544E07" w:rsidP="00E87784">
            <w:pPr>
              <w:bidi/>
              <w:jc w:val="center"/>
              <w:rPr>
                <w:rFonts w:cs="B Titr"/>
                <w:lang w:bidi="fa-IR"/>
              </w:rPr>
            </w:pPr>
          </w:p>
          <w:p w:rsidR="00544E07" w:rsidRPr="00544E07" w:rsidRDefault="00544E07" w:rsidP="004760D1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544E07">
              <w:rPr>
                <w:rFonts w:cs="B Titr"/>
                <w:b/>
                <w:bCs/>
                <w:lang w:bidi="fa-IR"/>
              </w:rPr>
              <w:t>E2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44E07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G</w:t>
            </w:r>
            <w:r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8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7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76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418" w:type="dxa"/>
          </w:tcPr>
          <w:p w:rsidR="00544E07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نورولوژی/ جراحی اعصاب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4E07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روان پزشکی/ مسمومیت</w:t>
            </w:r>
          </w:p>
        </w:tc>
      </w:tr>
      <w:tr w:rsidR="00544E07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44E07" w:rsidRPr="001A3EB0" w:rsidRDefault="00544E07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44E07" w:rsidRPr="001A3EB0" w:rsidRDefault="00F90490" w:rsidP="00E87784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H</w:t>
            </w:r>
            <w:r w:rsidRPr="00F90490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8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7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76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روان پزشکی</w:t>
            </w:r>
            <w:r w:rsidR="009E2B19">
              <w:rPr>
                <w:rFonts w:cs="B Nazanin" w:hint="cs"/>
                <w:rtl/>
                <w:lang w:bidi="fa-IR"/>
              </w:rPr>
              <w:t>/ مسمومیت</w:t>
            </w:r>
          </w:p>
        </w:tc>
        <w:tc>
          <w:tcPr>
            <w:tcW w:w="1418" w:type="dxa"/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4E07" w:rsidRPr="001A3EB0" w:rsidRDefault="00544E07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نورولوژی</w:t>
            </w:r>
            <w:r w:rsidR="009E2B19">
              <w:rPr>
                <w:rFonts w:cs="B Nazanin" w:hint="cs"/>
                <w:rtl/>
                <w:lang w:bidi="fa-IR"/>
              </w:rPr>
              <w:t>/ جراحی اعصاب</w:t>
            </w:r>
          </w:p>
        </w:tc>
      </w:tr>
      <w:tr w:rsidR="00F90490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0490" w:rsidRPr="001A3EB0" w:rsidRDefault="00F90490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F90490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A</w:t>
            </w: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8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7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76" w:type="dxa"/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نورولوژی/ جراحی اعصاب</w:t>
            </w:r>
          </w:p>
        </w:tc>
        <w:tc>
          <w:tcPr>
            <w:tcW w:w="1418" w:type="dxa"/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روان پزشکی/ مسمومیت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</w:t>
            </w:r>
          </w:p>
        </w:tc>
      </w:tr>
      <w:tr w:rsidR="00F90490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0490" w:rsidRPr="001A3EB0" w:rsidRDefault="00F90490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F90490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B</w:t>
            </w: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418" w:type="dxa"/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نورولوژی/ جراحی اعصاب</w:t>
            </w:r>
          </w:p>
        </w:tc>
        <w:tc>
          <w:tcPr>
            <w:tcW w:w="1417" w:type="dxa"/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روان پزشکی/ مسمومیت</w:t>
            </w:r>
          </w:p>
        </w:tc>
        <w:tc>
          <w:tcPr>
            <w:tcW w:w="1276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8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</w:tr>
      <w:tr w:rsidR="00F90490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0490" w:rsidRPr="001A3EB0" w:rsidRDefault="00F90490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F90490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C</w:t>
            </w: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روان پزشکی/ مسمومیت</w:t>
            </w:r>
          </w:p>
        </w:tc>
        <w:tc>
          <w:tcPr>
            <w:tcW w:w="1418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417" w:type="dxa"/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نورولوژی/ جراحی اعصاب</w:t>
            </w:r>
          </w:p>
        </w:tc>
        <w:tc>
          <w:tcPr>
            <w:tcW w:w="1276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8" w:type="dxa"/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</w:tr>
      <w:tr w:rsidR="009F38FC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0490" w:rsidRPr="001A3EB0" w:rsidRDefault="00F90490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bottom w:val="outset" w:sz="6" w:space="0" w:color="auto"/>
              <w:right w:val="single" w:sz="4" w:space="0" w:color="auto"/>
            </w:tcBorders>
          </w:tcPr>
          <w:p w:rsidR="00F90490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D</w:t>
            </w: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outset" w:sz="6" w:space="0" w:color="auto"/>
            </w:tcBorders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نورولوژی/ جراحی اعصاب</w:t>
            </w:r>
          </w:p>
        </w:tc>
        <w:tc>
          <w:tcPr>
            <w:tcW w:w="1418" w:type="dxa"/>
            <w:tcBorders>
              <w:bottom w:val="outset" w:sz="6" w:space="0" w:color="auto"/>
            </w:tcBorders>
          </w:tcPr>
          <w:p w:rsidR="00F90490" w:rsidRPr="001A3EB0" w:rsidRDefault="009E2B19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روان پزشکی/ مسمومیت</w:t>
            </w:r>
          </w:p>
        </w:tc>
        <w:tc>
          <w:tcPr>
            <w:tcW w:w="1417" w:type="dxa"/>
            <w:tcBorders>
              <w:bottom w:val="outset" w:sz="6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276" w:type="dxa"/>
            <w:tcBorders>
              <w:bottom w:val="outset" w:sz="6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8" w:type="dxa"/>
            <w:tcBorders>
              <w:bottom w:val="outset" w:sz="6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17" w:type="dxa"/>
            <w:tcBorders>
              <w:bottom w:val="outset" w:sz="6" w:space="0" w:color="auto"/>
              <w:right w:val="single" w:sz="18" w:space="0" w:color="auto"/>
            </w:tcBorders>
          </w:tcPr>
          <w:p w:rsidR="00F90490" w:rsidRPr="001A3EB0" w:rsidRDefault="00F90490" w:rsidP="000479F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اطفال</w:t>
            </w:r>
          </w:p>
        </w:tc>
      </w:tr>
      <w:tr w:rsidR="009F38FC" w:rsidTr="009F38FC">
        <w:trPr>
          <w:trHeight w:val="90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0490" w:rsidRPr="001A3EB0" w:rsidRDefault="00F90490" w:rsidP="004760D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outset" w:sz="6" w:space="0" w:color="auto"/>
            </w:tcBorders>
          </w:tcPr>
          <w:p w:rsidR="00F90490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G</w:t>
            </w: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8" w:type="dxa"/>
            <w:tcBorders>
              <w:top w:val="outset" w:sz="6" w:space="0" w:color="auto"/>
            </w:tcBorders>
          </w:tcPr>
          <w:p w:rsidR="00F90490" w:rsidRPr="001A3EB0" w:rsidRDefault="00F90490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F90490" w:rsidRPr="001A3EB0" w:rsidRDefault="00F90490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1418" w:type="dxa"/>
            <w:tcBorders>
              <w:top w:val="outset" w:sz="6" w:space="0" w:color="auto"/>
            </w:tcBorders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عفونی</w:t>
            </w:r>
          </w:p>
        </w:tc>
        <w:tc>
          <w:tcPr>
            <w:tcW w:w="1417" w:type="dxa"/>
            <w:tcBorders>
              <w:top w:val="outset" w:sz="6" w:space="0" w:color="auto"/>
              <w:right w:val="single" w:sz="18" w:space="0" w:color="auto"/>
            </w:tcBorders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قلب</w:t>
            </w:r>
          </w:p>
        </w:tc>
      </w:tr>
      <w:tr w:rsidR="00F90490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0490" w:rsidRPr="001A3EB0" w:rsidRDefault="00F90490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F90490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H</w:t>
            </w: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</w:tcPr>
          <w:p w:rsidR="00F90490" w:rsidRPr="001A3EB0" w:rsidRDefault="00F90490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8" w:type="dxa"/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7" w:type="dxa"/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76" w:type="dxa"/>
          </w:tcPr>
          <w:p w:rsidR="00F90490" w:rsidRPr="001A3EB0" w:rsidRDefault="00F90490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418" w:type="dxa"/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490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عفونی</w:t>
            </w:r>
          </w:p>
        </w:tc>
      </w:tr>
      <w:tr w:rsidR="00544E07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44E07" w:rsidRPr="001A3EB0" w:rsidRDefault="00544E07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544E07" w:rsidRPr="001A3EB0" w:rsidRDefault="00F90490" w:rsidP="00E8778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I</w:t>
            </w:r>
            <w:r w:rsidRPr="00F90490"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8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7" w:type="dxa"/>
          </w:tcPr>
          <w:p w:rsidR="00544E07" w:rsidRPr="001A3EB0" w:rsidRDefault="00544E07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76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عفونی</w:t>
            </w:r>
          </w:p>
        </w:tc>
        <w:tc>
          <w:tcPr>
            <w:tcW w:w="1418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</w:tr>
      <w:tr w:rsidR="00544E07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44E07" w:rsidRPr="001A3EB0" w:rsidRDefault="00544E07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544E07" w:rsidRPr="001A3EB0" w:rsidRDefault="00F90490" w:rsidP="00F9049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J</w:t>
            </w:r>
            <w:r w:rsidRPr="00F90490">
              <w:rPr>
                <w:rFonts w:cs="B Titr"/>
                <w:lang w:bidi="fa-IR"/>
              </w:rPr>
              <w:t>2</w:t>
            </w:r>
          </w:p>
        </w:tc>
        <w:tc>
          <w:tcPr>
            <w:tcW w:w="1417" w:type="dxa"/>
          </w:tcPr>
          <w:p w:rsidR="00544E07" w:rsidRPr="001A3EB0" w:rsidRDefault="00544E07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1418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عفونی</w:t>
            </w:r>
          </w:p>
        </w:tc>
        <w:tc>
          <w:tcPr>
            <w:tcW w:w="1417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276" w:type="dxa"/>
          </w:tcPr>
          <w:p w:rsidR="00544E07" w:rsidRPr="001A3EB0" w:rsidRDefault="00544E07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8" w:type="dxa"/>
          </w:tcPr>
          <w:p w:rsidR="00544E07" w:rsidRPr="001A3EB0" w:rsidRDefault="00544E07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</w:tr>
      <w:tr w:rsidR="00544E07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44E07" w:rsidRPr="001A3EB0" w:rsidRDefault="00544E07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shd w:val="clear" w:color="auto" w:fill="FFFF00"/>
          </w:tcPr>
          <w:p w:rsidR="00544E07" w:rsidRPr="001A3EB0" w:rsidRDefault="00544E07" w:rsidP="00EA6D3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544E07" w:rsidRPr="001A3EB0" w:rsidRDefault="009E2B19" w:rsidP="00EA6D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418" w:type="dxa"/>
          </w:tcPr>
          <w:p w:rsidR="00544E07" w:rsidRPr="001A3EB0" w:rsidRDefault="009E2B19" w:rsidP="00EA6D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1417" w:type="dxa"/>
          </w:tcPr>
          <w:p w:rsidR="00544E07" w:rsidRPr="001A3EB0" w:rsidRDefault="00544E07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عفونی</w:t>
            </w:r>
          </w:p>
        </w:tc>
        <w:tc>
          <w:tcPr>
            <w:tcW w:w="1276" w:type="dxa"/>
          </w:tcPr>
          <w:p w:rsidR="00544E07" w:rsidRPr="001A3EB0" w:rsidRDefault="00544E07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8" w:type="dxa"/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</w:tr>
      <w:tr w:rsidR="00544E07" w:rsidTr="009F38FC">
        <w:trPr>
          <w:trHeight w:val="91"/>
        </w:trPr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44E07" w:rsidRPr="001A3EB0" w:rsidRDefault="00544E07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00"/>
          </w:tcPr>
          <w:p w:rsidR="00544E07" w:rsidRPr="001A3EB0" w:rsidRDefault="00544E07" w:rsidP="00EA6D3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44E07" w:rsidRPr="001A3EB0" w:rsidRDefault="009E2B19" w:rsidP="00EA6D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عفونی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4E07" w:rsidRPr="001A3EB0" w:rsidRDefault="009E2B19" w:rsidP="00EA6D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44E07" w:rsidRPr="001A3EB0" w:rsidRDefault="009E2B19" w:rsidP="009E2B19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</w:t>
            </w:r>
          </w:p>
        </w:tc>
      </w:tr>
      <w:tr w:rsidR="00C44205" w:rsidTr="009F38FC">
        <w:trPr>
          <w:trHeight w:val="90"/>
        </w:trPr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44205" w:rsidRDefault="00C44205" w:rsidP="00E87784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  <w:p w:rsidR="00C44205" w:rsidRPr="001A3EB0" w:rsidRDefault="00C44205" w:rsidP="00544E07">
            <w:pPr>
              <w:bidi/>
              <w:jc w:val="center"/>
              <w:rPr>
                <w:rFonts w:cs="B Titr" w:hint="cs"/>
                <w:lang w:bidi="fa-IR"/>
              </w:rPr>
            </w:pPr>
          </w:p>
          <w:p w:rsidR="00C44205" w:rsidRPr="00544E07" w:rsidRDefault="00C44205" w:rsidP="00BD2D7D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544E07">
              <w:rPr>
                <w:rFonts w:cs="B Titr"/>
                <w:b/>
                <w:bCs/>
                <w:lang w:bidi="fa-IR"/>
              </w:rPr>
              <w:t>F2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A</w:t>
            </w:r>
            <w:r w:rsidRPr="00544E07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ارتوپدی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پوست/</w:t>
            </w:r>
            <w:r>
              <w:rPr>
                <w:rFonts w:cs="B Nazanin"/>
                <w:lang w:bidi="fa-IR"/>
              </w:rPr>
              <w:t>ENT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</w:tr>
      <w:tr w:rsidR="00C44205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B</w:t>
            </w:r>
            <w:r w:rsidRPr="00544E07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8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7" w:type="dxa"/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پوست/</w:t>
            </w:r>
            <w:r>
              <w:rPr>
                <w:rFonts w:cs="B Nazanin"/>
                <w:lang w:bidi="fa-IR"/>
              </w:rPr>
              <w:t>ENT</w:t>
            </w:r>
          </w:p>
        </w:tc>
        <w:tc>
          <w:tcPr>
            <w:tcW w:w="1276" w:type="dxa"/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ارتوپدی</w:t>
            </w:r>
          </w:p>
        </w:tc>
        <w:tc>
          <w:tcPr>
            <w:tcW w:w="1418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</w:tr>
      <w:tr w:rsidR="00C44205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C</w:t>
            </w:r>
            <w:r w:rsidRPr="00544E07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8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7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76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8" w:type="dxa"/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ارتوپدی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پوست/</w:t>
            </w:r>
            <w:r>
              <w:rPr>
                <w:rFonts w:cs="B Nazanin"/>
                <w:lang w:bidi="fa-IR"/>
              </w:rPr>
              <w:t>ENT</w:t>
            </w:r>
          </w:p>
        </w:tc>
      </w:tr>
      <w:tr w:rsidR="00C44205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D</w:t>
            </w:r>
            <w:r w:rsidRPr="00544E07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8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7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76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8" w:type="dxa"/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پوست/</w:t>
            </w:r>
            <w:r>
              <w:rPr>
                <w:rFonts w:cs="B Nazanin"/>
                <w:lang w:bidi="fa-IR"/>
              </w:rPr>
              <w:t>ENT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ارتوپدی</w:t>
            </w:r>
          </w:p>
        </w:tc>
      </w:tr>
      <w:tr w:rsidR="00C44205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E</w:t>
            </w:r>
            <w:r w:rsidRPr="00544E07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ارتوپدی</w:t>
            </w:r>
          </w:p>
        </w:tc>
        <w:tc>
          <w:tcPr>
            <w:tcW w:w="1418" w:type="dxa"/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پوست/</w:t>
            </w:r>
            <w:r>
              <w:rPr>
                <w:rFonts w:cs="B Nazanin"/>
                <w:lang w:bidi="fa-IR"/>
              </w:rPr>
              <w:t>ENT</w:t>
            </w:r>
          </w:p>
        </w:tc>
        <w:tc>
          <w:tcPr>
            <w:tcW w:w="1417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76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8" w:type="dxa"/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</w:tr>
      <w:tr w:rsidR="00C44205" w:rsidTr="009F38FC">
        <w:trPr>
          <w:trHeight w:val="87"/>
        </w:trPr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:rsidR="00C44205" w:rsidRPr="001A3EB0" w:rsidRDefault="00C44205" w:rsidP="00E8778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A3EB0">
              <w:rPr>
                <w:rFonts w:cs="B Titr"/>
                <w:b/>
                <w:bCs/>
                <w:lang w:bidi="fa-IR"/>
              </w:rPr>
              <w:t>F</w:t>
            </w:r>
            <w:r w:rsidRPr="00544E07">
              <w:rPr>
                <w:rFonts w:cs="B Titr"/>
                <w:lang w:bidi="fa-IR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پوست/</w:t>
            </w:r>
            <w:r>
              <w:rPr>
                <w:rFonts w:cs="B Nazanin"/>
                <w:lang w:bidi="fa-IR"/>
              </w:rPr>
              <w:t>ENT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4205" w:rsidRPr="001A3EB0" w:rsidRDefault="00C44205" w:rsidP="00EA6D34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ارتوپدی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C44205" w:rsidRPr="001A3EB0" w:rsidRDefault="00C44205" w:rsidP="00615EF1">
            <w:pPr>
              <w:bidi/>
              <w:spacing w:after="36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</w:t>
            </w:r>
          </w:p>
        </w:tc>
      </w:tr>
    </w:tbl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p w:rsidR="00C76E9C" w:rsidRDefault="00C76E9C" w:rsidP="00C76E9C">
      <w:pPr>
        <w:bidi/>
        <w:jc w:val="center"/>
        <w:rPr>
          <w:rFonts w:cs="Tahoma"/>
          <w:rtl/>
          <w:lang w:bidi="fa-IR"/>
        </w:rPr>
      </w:pPr>
    </w:p>
    <w:sectPr w:rsidR="00C76E9C" w:rsidSect="001A3EB0">
      <w:pgSz w:w="12240" w:h="15840"/>
      <w:pgMar w:top="1134" w:right="56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4F5"/>
    <w:rsid w:val="000318E4"/>
    <w:rsid w:val="000B6E3E"/>
    <w:rsid w:val="00120B57"/>
    <w:rsid w:val="001A3EB0"/>
    <w:rsid w:val="001E5776"/>
    <w:rsid w:val="0029293A"/>
    <w:rsid w:val="0038622B"/>
    <w:rsid w:val="003D7E74"/>
    <w:rsid w:val="004760D1"/>
    <w:rsid w:val="004F02BB"/>
    <w:rsid w:val="005374F5"/>
    <w:rsid w:val="00544E07"/>
    <w:rsid w:val="005C61B4"/>
    <w:rsid w:val="00621067"/>
    <w:rsid w:val="006E3ADE"/>
    <w:rsid w:val="00765971"/>
    <w:rsid w:val="00904289"/>
    <w:rsid w:val="009E2B19"/>
    <w:rsid w:val="009F38FC"/>
    <w:rsid w:val="00B90D4D"/>
    <w:rsid w:val="00BC6A5D"/>
    <w:rsid w:val="00BD2D7D"/>
    <w:rsid w:val="00C34C60"/>
    <w:rsid w:val="00C44205"/>
    <w:rsid w:val="00C76E9C"/>
    <w:rsid w:val="00EA6D34"/>
    <w:rsid w:val="00F42C49"/>
    <w:rsid w:val="00F9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6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mollaee</cp:lastModifiedBy>
  <cp:revision>12</cp:revision>
  <cp:lastPrinted>2018-09-03T05:06:00Z</cp:lastPrinted>
  <dcterms:created xsi:type="dcterms:W3CDTF">2018-01-22T10:43:00Z</dcterms:created>
  <dcterms:modified xsi:type="dcterms:W3CDTF">2018-09-03T09:36:00Z</dcterms:modified>
</cp:coreProperties>
</file>